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A395" w14:textId="77777777" w:rsidR="00C73A07" w:rsidRPr="00D14587" w:rsidRDefault="00C73A07" w:rsidP="00C73A07">
      <w:pPr>
        <w:pStyle w:val="af0"/>
        <w:rPr>
          <w:sz w:val="18"/>
          <w:szCs w:val="18"/>
        </w:rPr>
      </w:pPr>
      <w:bookmarkStart w:id="0" w:name="_Hlk132900185"/>
      <w:bookmarkStart w:id="1" w:name="_Hlk138754460"/>
      <w:r w:rsidRPr="00D14587">
        <w:rPr>
          <w:rFonts w:eastAsia="宋体"/>
        </w:rPr>
        <w:t>Supplementary material</w:t>
      </w:r>
      <w:bookmarkEnd w:id="0"/>
    </w:p>
    <w:p w14:paraId="00E8966D" w14:textId="77777777" w:rsidR="00C73A07" w:rsidRPr="00D14587" w:rsidRDefault="00C73A07" w:rsidP="00C73A07">
      <w:pPr>
        <w:ind w:firstLine="420"/>
      </w:pPr>
    </w:p>
    <w:p w14:paraId="75DF7A7C" w14:textId="77777777" w:rsidR="0098522F" w:rsidRPr="00D14587" w:rsidRDefault="00C73A07" w:rsidP="00931DFE">
      <w:pPr>
        <w:pStyle w:val="a3"/>
        <w:rPr>
          <w:rFonts w:eastAsiaTheme="minorEastAsia"/>
        </w:rPr>
      </w:pPr>
      <w:r w:rsidRPr="00D14587">
        <w:t>Supplementary Table 1</w:t>
      </w:r>
      <w:bookmarkEnd w:id="1"/>
      <w:r w:rsidR="0098522F" w:rsidRPr="00D14587">
        <w:t>. Intraclass correlation coefficient (ICC) and p value of the statistics tests (95% significance level)</w:t>
      </w:r>
      <w:r w:rsidRPr="00D14587">
        <w:t>.</w:t>
      </w:r>
    </w:p>
    <w:tbl>
      <w:tblPr>
        <w:tblStyle w:val="Tablaconcuadrcula1"/>
        <w:tblW w:w="10065" w:type="dxa"/>
        <w:jc w:val="center"/>
        <w:tblLook w:val="04A0" w:firstRow="1" w:lastRow="0" w:firstColumn="1" w:lastColumn="0" w:noHBand="0" w:noVBand="1"/>
      </w:tblPr>
      <w:tblGrid>
        <w:gridCol w:w="2780"/>
        <w:gridCol w:w="1558"/>
        <w:gridCol w:w="1558"/>
        <w:gridCol w:w="1360"/>
        <w:gridCol w:w="1321"/>
        <w:gridCol w:w="1488"/>
      </w:tblGrid>
      <w:tr w:rsidR="0098522F" w:rsidRPr="00D14587" w14:paraId="7BD89761" w14:textId="77777777" w:rsidTr="00FA0B3A">
        <w:trPr>
          <w:trHeight w:val="634"/>
          <w:jc w:val="center"/>
        </w:trPr>
        <w:tc>
          <w:tcPr>
            <w:tcW w:w="2780" w:type="dxa"/>
            <w:vMerge w:val="restart"/>
            <w:shd w:val="clear" w:color="auto" w:fill="auto"/>
            <w:vAlign w:val="center"/>
          </w:tcPr>
          <w:p w14:paraId="196ACB4E" w14:textId="77777777" w:rsidR="0098522F" w:rsidRPr="00D14587" w:rsidRDefault="00C73A07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Measure</w:t>
            </w:r>
          </w:p>
        </w:tc>
        <w:tc>
          <w:tcPr>
            <w:tcW w:w="3116" w:type="dxa"/>
            <w:gridSpan w:val="2"/>
            <w:shd w:val="clear" w:color="auto" w:fill="auto"/>
            <w:vAlign w:val="center"/>
          </w:tcPr>
          <w:p w14:paraId="31062FB3" w14:textId="77777777" w:rsidR="0098522F" w:rsidRPr="00D14587" w:rsidRDefault="0098522F" w:rsidP="00FA0B3A">
            <w:pPr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ICC</w:t>
            </w:r>
          </w:p>
        </w:tc>
        <w:tc>
          <w:tcPr>
            <w:tcW w:w="4169" w:type="dxa"/>
            <w:gridSpan w:val="3"/>
            <w:shd w:val="clear" w:color="auto" w:fill="auto"/>
            <w:vAlign w:val="center"/>
          </w:tcPr>
          <w:p w14:paraId="5560C0FD" w14:textId="77777777" w:rsidR="0098522F" w:rsidRPr="00D14587" w:rsidRDefault="00C73A07" w:rsidP="00FA0B3A">
            <w:pPr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i/>
                <w:iCs/>
                <w:noProof/>
                <w:color w:val="auto"/>
                <w:sz w:val="21"/>
              </w:rPr>
              <w:t>p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 xml:space="preserve"> value of the statistical tests</w:t>
            </w:r>
          </w:p>
        </w:tc>
      </w:tr>
      <w:tr w:rsidR="00CE5034" w:rsidRPr="00D14587" w14:paraId="45663602" w14:textId="77777777" w:rsidTr="00CE5034">
        <w:trPr>
          <w:trHeight w:val="57"/>
          <w:jc w:val="center"/>
        </w:trPr>
        <w:tc>
          <w:tcPr>
            <w:tcW w:w="2780" w:type="dxa"/>
            <w:vMerge/>
            <w:shd w:val="clear" w:color="auto" w:fill="auto"/>
            <w:vAlign w:val="center"/>
            <w:hideMark/>
          </w:tcPr>
          <w:p w14:paraId="3F344C8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4691DF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Interexaminator agreement</w:t>
            </w:r>
          </w:p>
        </w:tc>
        <w:tc>
          <w:tcPr>
            <w:tcW w:w="1558" w:type="dxa"/>
            <w:shd w:val="clear" w:color="auto" w:fill="auto"/>
          </w:tcPr>
          <w:p w14:paraId="5FAFE37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Intraexaminator agreement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6891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Kolmogorov-Smirnov</w:t>
            </w:r>
          </w:p>
        </w:tc>
        <w:tc>
          <w:tcPr>
            <w:tcW w:w="1321" w:type="dxa"/>
            <w:shd w:val="clear" w:color="auto" w:fill="auto"/>
            <w:vAlign w:val="center"/>
            <w:hideMark/>
          </w:tcPr>
          <w:p w14:paraId="6AB7673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Intragroup compariso (SEX)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14:paraId="19008E7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Intragroup comparison (DENTITION)</w:t>
            </w:r>
          </w:p>
        </w:tc>
      </w:tr>
      <w:tr w:rsidR="0098522F" w:rsidRPr="00D14587" w14:paraId="1655A057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D32CF3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rCo-ESinf (A1)</w:t>
            </w:r>
          </w:p>
        </w:tc>
        <w:tc>
          <w:tcPr>
            <w:tcW w:w="0" w:type="auto"/>
            <w:shd w:val="clear" w:color="auto" w:fill="auto"/>
          </w:tcPr>
          <w:p w14:paraId="2143EDF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0.613</w:t>
            </w:r>
          </w:p>
        </w:tc>
        <w:tc>
          <w:tcPr>
            <w:tcW w:w="1558" w:type="dxa"/>
            <w:shd w:val="clear" w:color="auto" w:fill="auto"/>
          </w:tcPr>
          <w:p w14:paraId="460DAC3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3D73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0.015*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3B49679" w14:textId="4ACDE018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0.531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1FD87F6" w14:textId="09637353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3E142207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6DF4F76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lCo-ESinf (A2)</w:t>
            </w:r>
          </w:p>
        </w:tc>
        <w:tc>
          <w:tcPr>
            <w:tcW w:w="0" w:type="auto"/>
            <w:shd w:val="clear" w:color="auto" w:fill="auto"/>
          </w:tcPr>
          <w:p w14:paraId="69C332E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0.569</w:t>
            </w:r>
          </w:p>
        </w:tc>
        <w:tc>
          <w:tcPr>
            <w:tcW w:w="1558" w:type="dxa"/>
            <w:shd w:val="clear" w:color="auto" w:fill="auto"/>
          </w:tcPr>
          <w:p w14:paraId="0084D31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1CC0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0.008*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41DF441" w14:textId="571ACEE3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0.128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C30254F" w14:textId="058910F6" w:rsidR="0098522F" w:rsidRPr="00D14587" w:rsidRDefault="00B65EBA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74BE7FF1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56A2BE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rACsup-ESinf (A3)</w:t>
            </w:r>
          </w:p>
        </w:tc>
        <w:tc>
          <w:tcPr>
            <w:tcW w:w="0" w:type="auto"/>
            <w:shd w:val="clear" w:color="auto" w:fill="auto"/>
          </w:tcPr>
          <w:p w14:paraId="7524049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0.722</w:t>
            </w:r>
          </w:p>
        </w:tc>
        <w:tc>
          <w:tcPr>
            <w:tcW w:w="1558" w:type="dxa"/>
            <w:shd w:val="clear" w:color="auto" w:fill="auto"/>
          </w:tcPr>
          <w:p w14:paraId="01D087A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F1862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7B4A0F9" w14:textId="3A7FAFF5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0.886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790454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0.009*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A107CD4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B3F47F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lACsup-ESinf (A4)</w:t>
            </w:r>
          </w:p>
        </w:tc>
        <w:tc>
          <w:tcPr>
            <w:tcW w:w="0" w:type="auto"/>
            <w:shd w:val="clear" w:color="auto" w:fill="auto"/>
          </w:tcPr>
          <w:p w14:paraId="55B7F17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0.730</w:t>
            </w:r>
          </w:p>
        </w:tc>
        <w:tc>
          <w:tcPr>
            <w:tcW w:w="1558" w:type="dxa"/>
            <w:shd w:val="clear" w:color="auto" w:fill="auto"/>
          </w:tcPr>
          <w:p w14:paraId="0CB676C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7C4B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242E6E5" w14:textId="4F8E2D82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0.264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BA09212" w14:textId="474BF6C4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C9F6BC9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591A50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rESinf-Go (A5)</w:t>
            </w:r>
          </w:p>
        </w:tc>
        <w:tc>
          <w:tcPr>
            <w:tcW w:w="0" w:type="auto"/>
            <w:shd w:val="clear" w:color="auto" w:fill="auto"/>
          </w:tcPr>
          <w:p w14:paraId="6F742F5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0.642</w:t>
            </w:r>
          </w:p>
        </w:tc>
        <w:tc>
          <w:tcPr>
            <w:tcW w:w="1558" w:type="dxa"/>
            <w:shd w:val="clear" w:color="auto" w:fill="auto"/>
          </w:tcPr>
          <w:p w14:paraId="57481E5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C13A2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3E0299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0.006*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9A7FCF0" w14:textId="48469F36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364809D5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1AF6EDB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lESinf-Go (A6)</w:t>
            </w:r>
          </w:p>
        </w:tc>
        <w:tc>
          <w:tcPr>
            <w:tcW w:w="0" w:type="auto"/>
            <w:shd w:val="clear" w:color="auto" w:fill="auto"/>
          </w:tcPr>
          <w:p w14:paraId="0E0B3ED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0.820</w:t>
            </w:r>
          </w:p>
        </w:tc>
        <w:tc>
          <w:tcPr>
            <w:tcW w:w="1558" w:type="dxa"/>
            <w:shd w:val="clear" w:color="auto" w:fill="auto"/>
          </w:tcPr>
          <w:p w14:paraId="60763CA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2CE1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DA9B50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0.012*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293AC5B" w14:textId="5856A49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7EC3A4C8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04AE040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rCo-Go (A7)</w:t>
            </w:r>
          </w:p>
        </w:tc>
        <w:tc>
          <w:tcPr>
            <w:tcW w:w="0" w:type="auto"/>
            <w:shd w:val="clear" w:color="auto" w:fill="auto"/>
          </w:tcPr>
          <w:p w14:paraId="22DC42C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0.692</w:t>
            </w:r>
          </w:p>
        </w:tc>
        <w:tc>
          <w:tcPr>
            <w:tcW w:w="1558" w:type="dxa"/>
            <w:shd w:val="clear" w:color="auto" w:fill="auto"/>
          </w:tcPr>
          <w:p w14:paraId="76F995E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92DD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5615ADD" w14:textId="1C74B676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0.101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2E7B97C" w14:textId="0EF45999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01984CEC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2958B9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lCo-Go (A8)</w:t>
            </w:r>
          </w:p>
        </w:tc>
        <w:tc>
          <w:tcPr>
            <w:tcW w:w="0" w:type="auto"/>
            <w:shd w:val="clear" w:color="auto" w:fill="auto"/>
          </w:tcPr>
          <w:p w14:paraId="2E18C7F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0.712</w:t>
            </w:r>
          </w:p>
        </w:tc>
        <w:tc>
          <w:tcPr>
            <w:tcW w:w="1558" w:type="dxa"/>
            <w:shd w:val="clear" w:color="auto" w:fill="auto"/>
          </w:tcPr>
          <w:p w14:paraId="07BB493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45C3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7832570" w14:textId="4488855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0.297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D402A01" w14:textId="4F1DECEA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68F67559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ACBA41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rCMlower-CMupper (A9)</w:t>
            </w:r>
          </w:p>
        </w:tc>
        <w:tc>
          <w:tcPr>
            <w:tcW w:w="0" w:type="auto"/>
            <w:shd w:val="clear" w:color="auto" w:fill="auto"/>
          </w:tcPr>
          <w:p w14:paraId="0162121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0.868</w:t>
            </w:r>
          </w:p>
        </w:tc>
        <w:tc>
          <w:tcPr>
            <w:tcW w:w="1558" w:type="dxa"/>
            <w:shd w:val="clear" w:color="auto" w:fill="auto"/>
          </w:tcPr>
          <w:p w14:paraId="2A5BFF1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5612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47C238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0.016*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96C4096" w14:textId="4A16BEE6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1B0BD348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200B80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lCMlower-CMupper (A10)</w:t>
            </w:r>
          </w:p>
        </w:tc>
        <w:tc>
          <w:tcPr>
            <w:tcW w:w="0" w:type="auto"/>
            <w:shd w:val="clear" w:color="auto" w:fill="auto"/>
          </w:tcPr>
          <w:p w14:paraId="00A0BAD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0.935</w:t>
            </w:r>
          </w:p>
        </w:tc>
        <w:tc>
          <w:tcPr>
            <w:tcW w:w="1558" w:type="dxa"/>
            <w:shd w:val="clear" w:color="auto" w:fill="auto"/>
          </w:tcPr>
          <w:p w14:paraId="312D6D5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8F0F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0.001*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5D0D57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0.028*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79ADC8C" w14:textId="65A65AF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5C5427E9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FB544A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rMx-H (B1)</w:t>
            </w:r>
          </w:p>
        </w:tc>
        <w:tc>
          <w:tcPr>
            <w:tcW w:w="0" w:type="auto"/>
            <w:shd w:val="clear" w:color="auto" w:fill="auto"/>
          </w:tcPr>
          <w:p w14:paraId="5816954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0.880</w:t>
            </w:r>
          </w:p>
        </w:tc>
        <w:tc>
          <w:tcPr>
            <w:tcW w:w="1558" w:type="dxa"/>
            <w:shd w:val="clear" w:color="auto" w:fill="auto"/>
          </w:tcPr>
          <w:p w14:paraId="756A896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5495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87B9F98" w14:textId="39FD8928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9A64FE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0.001*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34B5E23E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38BEB1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lMx-H (B2)</w:t>
            </w:r>
          </w:p>
        </w:tc>
        <w:tc>
          <w:tcPr>
            <w:tcW w:w="0" w:type="auto"/>
            <w:shd w:val="clear" w:color="auto" w:fill="auto"/>
          </w:tcPr>
          <w:p w14:paraId="49C5A15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0.863</w:t>
            </w:r>
          </w:p>
        </w:tc>
        <w:tc>
          <w:tcPr>
            <w:tcW w:w="1558" w:type="dxa"/>
            <w:shd w:val="clear" w:color="auto" w:fill="auto"/>
          </w:tcPr>
          <w:p w14:paraId="3DCBB9A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F4D0F" w14:textId="4E8396E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95C142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0.002*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C7E4F5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0.002*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56142AB1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0B53C1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rCo-H (B3)</w:t>
            </w:r>
          </w:p>
        </w:tc>
        <w:tc>
          <w:tcPr>
            <w:tcW w:w="0" w:type="auto"/>
            <w:shd w:val="clear" w:color="auto" w:fill="auto"/>
          </w:tcPr>
          <w:p w14:paraId="03D00B5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0.595</w:t>
            </w:r>
          </w:p>
        </w:tc>
        <w:tc>
          <w:tcPr>
            <w:tcW w:w="1558" w:type="dxa"/>
            <w:shd w:val="clear" w:color="auto" w:fill="auto"/>
          </w:tcPr>
          <w:p w14:paraId="5F4FC42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25B55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0.006*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BAA668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0.008*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32D25E8" w14:textId="2941E24F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07488FA8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EB6BA5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lCo-H (B4)</w:t>
            </w:r>
          </w:p>
        </w:tc>
        <w:tc>
          <w:tcPr>
            <w:tcW w:w="0" w:type="auto"/>
            <w:shd w:val="clear" w:color="auto" w:fill="auto"/>
          </w:tcPr>
          <w:p w14:paraId="231786F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0.831</w:t>
            </w:r>
          </w:p>
        </w:tc>
        <w:tc>
          <w:tcPr>
            <w:tcW w:w="1558" w:type="dxa"/>
            <w:shd w:val="clear" w:color="auto" w:fill="auto"/>
          </w:tcPr>
          <w:p w14:paraId="58A209D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FB7CC" w14:textId="5F93ACD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21AE647" w14:textId="148EE935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0.163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D00EB1D" w14:textId="3F5B9505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3183EA3B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05BBDB8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rACsup-H (B5)</w:t>
            </w:r>
          </w:p>
        </w:tc>
        <w:tc>
          <w:tcPr>
            <w:tcW w:w="0" w:type="auto"/>
            <w:shd w:val="clear" w:color="auto" w:fill="auto"/>
          </w:tcPr>
          <w:p w14:paraId="12E1861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0.806</w:t>
            </w:r>
          </w:p>
        </w:tc>
        <w:tc>
          <w:tcPr>
            <w:tcW w:w="1558" w:type="dxa"/>
            <w:shd w:val="clear" w:color="auto" w:fill="auto"/>
          </w:tcPr>
          <w:p w14:paraId="70E0DA3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172D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73F4E6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0.001*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2AF134B" w14:textId="3770A886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2FAA34E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CBDA5F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lACsup-H (B6)</w:t>
            </w:r>
          </w:p>
        </w:tc>
        <w:tc>
          <w:tcPr>
            <w:tcW w:w="0" w:type="auto"/>
            <w:shd w:val="clear" w:color="auto" w:fill="auto"/>
          </w:tcPr>
          <w:p w14:paraId="0293AD2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0.813</w:t>
            </w:r>
          </w:p>
        </w:tc>
        <w:tc>
          <w:tcPr>
            <w:tcW w:w="1558" w:type="dxa"/>
            <w:shd w:val="clear" w:color="auto" w:fill="auto"/>
          </w:tcPr>
          <w:p w14:paraId="76655C4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2A7E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0.089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A3F2C3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0.009*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49127A1" w14:textId="77FDEFFF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5F26A960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FBCBE4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rGo-H (B7)</w:t>
            </w:r>
          </w:p>
        </w:tc>
        <w:tc>
          <w:tcPr>
            <w:tcW w:w="0" w:type="auto"/>
            <w:shd w:val="clear" w:color="auto" w:fill="auto"/>
          </w:tcPr>
          <w:p w14:paraId="76DCE91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0.914</w:t>
            </w:r>
          </w:p>
        </w:tc>
        <w:tc>
          <w:tcPr>
            <w:tcW w:w="1558" w:type="dxa"/>
            <w:shd w:val="clear" w:color="auto" w:fill="auto"/>
          </w:tcPr>
          <w:p w14:paraId="13E6C06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0910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0.012*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778904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0.013*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7450D93" w14:textId="63ED093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4758D2D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693CB41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lGo-H (B8)</w:t>
            </w:r>
          </w:p>
        </w:tc>
        <w:tc>
          <w:tcPr>
            <w:tcW w:w="0" w:type="auto"/>
            <w:shd w:val="clear" w:color="auto" w:fill="auto"/>
          </w:tcPr>
          <w:p w14:paraId="58D4FB7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0.919</w:t>
            </w:r>
          </w:p>
        </w:tc>
        <w:tc>
          <w:tcPr>
            <w:tcW w:w="1558" w:type="dxa"/>
            <w:shd w:val="clear" w:color="auto" w:fill="auto"/>
          </w:tcPr>
          <w:p w14:paraId="7DBFF7C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11DDA" w14:textId="17884FE4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2331395" w14:textId="49955B30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0.056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C82F75E" w14:textId="5AE11EB2" w:rsidR="0098522F" w:rsidRPr="00D14587" w:rsidRDefault="00B65EBA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69610E1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59DCFC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rCo-ACsup (B9)</w:t>
            </w:r>
          </w:p>
        </w:tc>
        <w:tc>
          <w:tcPr>
            <w:tcW w:w="0" w:type="auto"/>
            <w:shd w:val="clear" w:color="auto" w:fill="auto"/>
          </w:tcPr>
          <w:p w14:paraId="02391CA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0.163</w:t>
            </w:r>
          </w:p>
        </w:tc>
        <w:tc>
          <w:tcPr>
            <w:tcW w:w="1558" w:type="dxa"/>
            <w:shd w:val="clear" w:color="auto" w:fill="auto"/>
          </w:tcPr>
          <w:p w14:paraId="640CE2D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770C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45F74BD" w14:textId="01D81E7A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0.474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D0E51B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0.001*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6D29579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B66DFA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lCo-ACsup (B10)</w:t>
            </w:r>
          </w:p>
        </w:tc>
        <w:tc>
          <w:tcPr>
            <w:tcW w:w="0" w:type="auto"/>
            <w:shd w:val="clear" w:color="auto" w:fill="auto"/>
          </w:tcPr>
          <w:p w14:paraId="449DD15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0.854</w:t>
            </w:r>
          </w:p>
        </w:tc>
        <w:tc>
          <w:tcPr>
            <w:tcW w:w="1558" w:type="dxa"/>
            <w:shd w:val="clear" w:color="auto" w:fill="auto"/>
          </w:tcPr>
          <w:p w14:paraId="7574FD1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1EAA02" w14:textId="636D926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76CE75E" w14:textId="5B15E039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0.493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7F4D66B" w14:textId="7D974D11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2EA033DF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17BD0B3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rCo-Go (C1)</w:t>
            </w:r>
          </w:p>
        </w:tc>
        <w:tc>
          <w:tcPr>
            <w:tcW w:w="0" w:type="auto"/>
            <w:shd w:val="clear" w:color="auto" w:fill="auto"/>
          </w:tcPr>
          <w:p w14:paraId="4A630E2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0.800</w:t>
            </w:r>
          </w:p>
        </w:tc>
        <w:tc>
          <w:tcPr>
            <w:tcW w:w="1558" w:type="dxa"/>
            <w:shd w:val="clear" w:color="auto" w:fill="auto"/>
          </w:tcPr>
          <w:p w14:paraId="552390B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48BE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2293188" w14:textId="7147C37F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15E02DA" w14:textId="30746D7A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65E97A9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2F2C13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lCo-Go (C2)</w:t>
            </w:r>
          </w:p>
        </w:tc>
        <w:tc>
          <w:tcPr>
            <w:tcW w:w="0" w:type="auto"/>
            <w:shd w:val="clear" w:color="auto" w:fill="auto"/>
          </w:tcPr>
          <w:p w14:paraId="45EB0E3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0.751</w:t>
            </w:r>
          </w:p>
        </w:tc>
        <w:tc>
          <w:tcPr>
            <w:tcW w:w="1558" w:type="dxa"/>
            <w:shd w:val="clear" w:color="auto" w:fill="auto"/>
          </w:tcPr>
          <w:p w14:paraId="658DD09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70A1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0.053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399FB47" w14:textId="6923D958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0.299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549A91D" w14:textId="7D98B529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45295A0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911413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rACtop-Go (C3)</w:t>
            </w:r>
          </w:p>
        </w:tc>
        <w:tc>
          <w:tcPr>
            <w:tcW w:w="0" w:type="auto"/>
            <w:shd w:val="clear" w:color="auto" w:fill="auto"/>
          </w:tcPr>
          <w:p w14:paraId="35FF713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0.826</w:t>
            </w:r>
          </w:p>
        </w:tc>
        <w:tc>
          <w:tcPr>
            <w:tcW w:w="1558" w:type="dxa"/>
            <w:shd w:val="clear" w:color="auto" w:fill="auto"/>
          </w:tcPr>
          <w:p w14:paraId="23A7E29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D766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BA33CCE" w14:textId="1F55E8B3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0.122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0609575" w14:textId="666AEFE9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3542AD04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2F42F92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lACsup-Go (C4)</w:t>
            </w:r>
          </w:p>
        </w:tc>
        <w:tc>
          <w:tcPr>
            <w:tcW w:w="0" w:type="auto"/>
            <w:shd w:val="clear" w:color="auto" w:fill="auto"/>
          </w:tcPr>
          <w:p w14:paraId="375D722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0.915</w:t>
            </w:r>
          </w:p>
        </w:tc>
        <w:tc>
          <w:tcPr>
            <w:tcW w:w="1558" w:type="dxa"/>
            <w:shd w:val="clear" w:color="auto" w:fill="auto"/>
          </w:tcPr>
          <w:p w14:paraId="16F167B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2387C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C1CCA0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0.036*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77EC46F" w14:textId="2F82ADF7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B333815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9F4525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rCopost-Go (C5)</w:t>
            </w:r>
          </w:p>
        </w:tc>
        <w:tc>
          <w:tcPr>
            <w:tcW w:w="0" w:type="auto"/>
            <w:shd w:val="clear" w:color="auto" w:fill="auto"/>
          </w:tcPr>
          <w:p w14:paraId="0D08807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0.783</w:t>
            </w:r>
          </w:p>
        </w:tc>
        <w:tc>
          <w:tcPr>
            <w:tcW w:w="1558" w:type="dxa"/>
            <w:shd w:val="clear" w:color="auto" w:fill="auto"/>
          </w:tcPr>
          <w:p w14:paraId="1A3453E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3B17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0.086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B3CE9D2" w14:textId="3DCCEBC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0.162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AE2D5DC" w14:textId="43589AEC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2F889E3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06FB4B5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lCopost-Go (C6)</w:t>
            </w:r>
          </w:p>
        </w:tc>
        <w:tc>
          <w:tcPr>
            <w:tcW w:w="0" w:type="auto"/>
            <w:shd w:val="clear" w:color="auto" w:fill="auto"/>
          </w:tcPr>
          <w:p w14:paraId="7185BD3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0.842</w:t>
            </w:r>
          </w:p>
        </w:tc>
        <w:tc>
          <w:tcPr>
            <w:tcW w:w="1558" w:type="dxa"/>
            <w:shd w:val="clear" w:color="auto" w:fill="auto"/>
          </w:tcPr>
          <w:p w14:paraId="32B8CFC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08F02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0.011*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CF295C3" w14:textId="797EE9F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0.262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168224B" w14:textId="393C206F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17A55438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3CEA00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rCo-SMinf (C7)</w:t>
            </w:r>
          </w:p>
        </w:tc>
        <w:tc>
          <w:tcPr>
            <w:tcW w:w="0" w:type="auto"/>
            <w:shd w:val="clear" w:color="auto" w:fill="auto"/>
          </w:tcPr>
          <w:p w14:paraId="38DD3EB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0.957</w:t>
            </w:r>
          </w:p>
        </w:tc>
        <w:tc>
          <w:tcPr>
            <w:tcW w:w="1558" w:type="dxa"/>
            <w:shd w:val="clear" w:color="auto" w:fill="auto"/>
          </w:tcPr>
          <w:p w14:paraId="1ABB27E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7933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0.021*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CD6FF24" w14:textId="14E2A869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0.106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F06EC56" w14:textId="52B50DDA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004040F7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C9CABE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lCo-SMinf (C8)</w:t>
            </w:r>
          </w:p>
        </w:tc>
        <w:tc>
          <w:tcPr>
            <w:tcW w:w="0" w:type="auto"/>
            <w:shd w:val="clear" w:color="auto" w:fill="auto"/>
          </w:tcPr>
          <w:p w14:paraId="617C9D2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0.974</w:t>
            </w:r>
          </w:p>
        </w:tc>
        <w:tc>
          <w:tcPr>
            <w:tcW w:w="1558" w:type="dxa"/>
            <w:shd w:val="clear" w:color="auto" w:fill="auto"/>
          </w:tcPr>
          <w:p w14:paraId="04A5DD4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5B24B" w14:textId="06E141A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335E37A" w14:textId="56638B66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0.380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5649F4F" w14:textId="0A9FAAB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3030B15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C08FE1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rRMant-RMpost (C9)</w:t>
            </w:r>
          </w:p>
        </w:tc>
        <w:tc>
          <w:tcPr>
            <w:tcW w:w="0" w:type="auto"/>
            <w:shd w:val="clear" w:color="auto" w:fill="auto"/>
          </w:tcPr>
          <w:p w14:paraId="4008F20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0.921</w:t>
            </w:r>
          </w:p>
        </w:tc>
        <w:tc>
          <w:tcPr>
            <w:tcW w:w="1558" w:type="dxa"/>
            <w:shd w:val="clear" w:color="auto" w:fill="auto"/>
          </w:tcPr>
          <w:p w14:paraId="3239E2D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F317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0.099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ED944EC" w14:textId="43E7BE4B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0.158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035EF7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0.004*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0163E666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7108C9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lRMant-RMpost (C10)</w:t>
            </w:r>
          </w:p>
        </w:tc>
        <w:tc>
          <w:tcPr>
            <w:tcW w:w="0" w:type="auto"/>
            <w:shd w:val="clear" w:color="auto" w:fill="auto"/>
          </w:tcPr>
          <w:p w14:paraId="30EF066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0.879</w:t>
            </w:r>
          </w:p>
        </w:tc>
        <w:tc>
          <w:tcPr>
            <w:tcW w:w="1558" w:type="dxa"/>
            <w:shd w:val="clear" w:color="auto" w:fill="auto"/>
          </w:tcPr>
          <w:p w14:paraId="5CD56D1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6023E" w14:textId="2A65C1B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150A891" w14:textId="2C7C0EDA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0.078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E5F845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0.016*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33CFB7A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08A88A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rAMinf-CMlower (C11)</w:t>
            </w:r>
          </w:p>
        </w:tc>
        <w:tc>
          <w:tcPr>
            <w:tcW w:w="0" w:type="auto"/>
            <w:shd w:val="clear" w:color="auto" w:fill="auto"/>
          </w:tcPr>
          <w:p w14:paraId="0DA8C059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0.760</w:t>
            </w:r>
          </w:p>
        </w:tc>
        <w:tc>
          <w:tcPr>
            <w:tcW w:w="1558" w:type="dxa"/>
            <w:shd w:val="clear" w:color="auto" w:fill="auto"/>
          </w:tcPr>
          <w:p w14:paraId="1DE7D38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B8B0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D029931" w14:textId="2E527F3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0.137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7BB9F01" w14:textId="1CC48383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013CAED1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2C5C77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lastRenderedPageBreak/>
              <w:t>lAMinf-CMlower (C12)</w:t>
            </w:r>
          </w:p>
        </w:tc>
        <w:tc>
          <w:tcPr>
            <w:tcW w:w="0" w:type="auto"/>
            <w:shd w:val="clear" w:color="auto" w:fill="auto"/>
          </w:tcPr>
          <w:p w14:paraId="3882818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0.790</w:t>
            </w:r>
          </w:p>
        </w:tc>
        <w:tc>
          <w:tcPr>
            <w:tcW w:w="1558" w:type="dxa"/>
            <w:shd w:val="clear" w:color="auto" w:fill="auto"/>
          </w:tcPr>
          <w:p w14:paraId="01B06C6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B095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0.013*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BE19C8E" w14:textId="2DE809EC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0.827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93FD78A" w14:textId="39F5F4C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0BF574C6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100B27B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rCMlower (C13)</w:t>
            </w:r>
          </w:p>
        </w:tc>
        <w:tc>
          <w:tcPr>
            <w:tcW w:w="0" w:type="auto"/>
            <w:shd w:val="clear" w:color="auto" w:fill="auto"/>
          </w:tcPr>
          <w:p w14:paraId="16FEB21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0.581</w:t>
            </w:r>
          </w:p>
        </w:tc>
        <w:tc>
          <w:tcPr>
            <w:tcW w:w="1558" w:type="dxa"/>
            <w:shd w:val="clear" w:color="auto" w:fill="auto"/>
          </w:tcPr>
          <w:p w14:paraId="44037E0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5B36F" w14:textId="2BBB8AD9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6C17AFF" w14:textId="39D17681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0.409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7986206" w14:textId="54CA6E8A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0834405E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628D755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lCMlower (C14)</w:t>
            </w:r>
          </w:p>
        </w:tc>
        <w:tc>
          <w:tcPr>
            <w:tcW w:w="0" w:type="auto"/>
            <w:shd w:val="clear" w:color="auto" w:fill="auto"/>
          </w:tcPr>
          <w:p w14:paraId="67DA96C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0.666</w:t>
            </w:r>
          </w:p>
        </w:tc>
        <w:tc>
          <w:tcPr>
            <w:tcW w:w="1558" w:type="dxa"/>
            <w:shd w:val="clear" w:color="auto" w:fill="auto"/>
          </w:tcPr>
          <w:p w14:paraId="47D6BE1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72684" w14:textId="74FF7773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89D453D" w14:textId="33BC0F8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0.308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475D9E1" w14:textId="0796766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26A9C4C5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7960F6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rCM-MR (D1)</w:t>
            </w:r>
          </w:p>
        </w:tc>
        <w:tc>
          <w:tcPr>
            <w:tcW w:w="0" w:type="auto"/>
            <w:shd w:val="clear" w:color="auto" w:fill="auto"/>
          </w:tcPr>
          <w:p w14:paraId="32D966D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0.472</w:t>
            </w:r>
          </w:p>
        </w:tc>
        <w:tc>
          <w:tcPr>
            <w:tcW w:w="1558" w:type="dxa"/>
            <w:shd w:val="clear" w:color="auto" w:fill="auto"/>
          </w:tcPr>
          <w:p w14:paraId="594B151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48B5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0.003*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21251BD" w14:textId="50AD6226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0.753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3D67DEE" w14:textId="4B3404D1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0.342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d</w:t>
            </w:r>
          </w:p>
        </w:tc>
      </w:tr>
      <w:tr w:rsidR="0098522F" w:rsidRPr="00D14587" w14:paraId="6B5D67BD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9EE719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lCM-MR (D2)</w:t>
            </w:r>
          </w:p>
        </w:tc>
        <w:tc>
          <w:tcPr>
            <w:tcW w:w="0" w:type="auto"/>
            <w:shd w:val="clear" w:color="auto" w:fill="auto"/>
          </w:tcPr>
          <w:p w14:paraId="2B8968C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0.771</w:t>
            </w:r>
          </w:p>
        </w:tc>
        <w:tc>
          <w:tcPr>
            <w:tcW w:w="1558" w:type="dxa"/>
            <w:shd w:val="clear" w:color="auto" w:fill="auto"/>
          </w:tcPr>
          <w:p w14:paraId="518584D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6113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0.006*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D0E1330" w14:textId="269B220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0.707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002ED7B" w14:textId="25A99B32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0.707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d</w:t>
            </w:r>
          </w:p>
        </w:tc>
      </w:tr>
      <w:tr w:rsidR="0098522F" w:rsidRPr="00D14587" w14:paraId="57D09229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961B89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rCo-AM-C2 (D3)</w:t>
            </w:r>
          </w:p>
        </w:tc>
        <w:tc>
          <w:tcPr>
            <w:tcW w:w="0" w:type="auto"/>
            <w:shd w:val="clear" w:color="auto" w:fill="auto"/>
          </w:tcPr>
          <w:p w14:paraId="34F4621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0.723</w:t>
            </w:r>
          </w:p>
        </w:tc>
        <w:tc>
          <w:tcPr>
            <w:tcW w:w="1558" w:type="dxa"/>
            <w:shd w:val="clear" w:color="auto" w:fill="auto"/>
          </w:tcPr>
          <w:p w14:paraId="1E63B3F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CF47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0.007*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03C1164" w14:textId="287602D3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0.174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B73E2CC" w14:textId="76B39BC3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0.174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d</w:t>
            </w:r>
          </w:p>
        </w:tc>
      </w:tr>
      <w:tr w:rsidR="0098522F" w:rsidRPr="00D14587" w14:paraId="1A4A50B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784180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lCo-AM-C2 (D4)</w:t>
            </w:r>
          </w:p>
        </w:tc>
        <w:tc>
          <w:tcPr>
            <w:tcW w:w="0" w:type="auto"/>
            <w:shd w:val="clear" w:color="auto" w:fill="auto"/>
          </w:tcPr>
          <w:p w14:paraId="219A4B9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0.710</w:t>
            </w:r>
          </w:p>
        </w:tc>
        <w:tc>
          <w:tcPr>
            <w:tcW w:w="1558" w:type="dxa"/>
            <w:shd w:val="clear" w:color="auto" w:fill="auto"/>
          </w:tcPr>
          <w:p w14:paraId="3752965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DF060" w14:textId="32484DF7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CDB873E" w14:textId="525711AC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0.357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CE00C72" w14:textId="636B766F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0.229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d</w:t>
            </w:r>
          </w:p>
        </w:tc>
      </w:tr>
      <w:tr w:rsidR="0098522F" w:rsidRPr="00D14587" w14:paraId="603C97FE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007A4D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rCo-AMpost-Go (D5)</w:t>
            </w:r>
          </w:p>
        </w:tc>
        <w:tc>
          <w:tcPr>
            <w:tcW w:w="0" w:type="auto"/>
            <w:shd w:val="clear" w:color="auto" w:fill="auto"/>
          </w:tcPr>
          <w:p w14:paraId="304BD1E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0.490</w:t>
            </w:r>
          </w:p>
        </w:tc>
        <w:tc>
          <w:tcPr>
            <w:tcW w:w="1558" w:type="dxa"/>
            <w:shd w:val="clear" w:color="auto" w:fill="auto"/>
          </w:tcPr>
          <w:p w14:paraId="67C15AA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C04FB3" w14:textId="1AE3D7B2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FBE705B" w14:textId="714DD616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0.757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7E8FCF2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0.001*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43499276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0F9FE17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lCo-AMpost-Go (D6)</w:t>
            </w:r>
          </w:p>
        </w:tc>
        <w:tc>
          <w:tcPr>
            <w:tcW w:w="0" w:type="auto"/>
            <w:shd w:val="clear" w:color="auto" w:fill="auto"/>
          </w:tcPr>
          <w:p w14:paraId="03984A5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0.655</w:t>
            </w:r>
          </w:p>
        </w:tc>
        <w:tc>
          <w:tcPr>
            <w:tcW w:w="1558" w:type="dxa"/>
            <w:shd w:val="clear" w:color="auto" w:fill="auto"/>
          </w:tcPr>
          <w:p w14:paraId="0468145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029D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0.021*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DB0E7DA" w14:textId="521B0BB1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0.896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6BB877C" w14:textId="31D68EC6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0ACAA02D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884A0B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rC6-AMpost-Go (D7)</w:t>
            </w:r>
          </w:p>
        </w:tc>
        <w:tc>
          <w:tcPr>
            <w:tcW w:w="0" w:type="auto"/>
            <w:shd w:val="clear" w:color="auto" w:fill="auto"/>
          </w:tcPr>
          <w:p w14:paraId="1316833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0.749</w:t>
            </w:r>
          </w:p>
        </w:tc>
        <w:tc>
          <w:tcPr>
            <w:tcW w:w="1558" w:type="dxa"/>
            <w:shd w:val="clear" w:color="auto" w:fill="auto"/>
          </w:tcPr>
          <w:p w14:paraId="61B5B79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1F6E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A7AA35C" w14:textId="729C6F52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0.650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DD9E24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0.007*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71549CED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1A6FA4C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lC6-AMpost-Go (D8)</w:t>
            </w:r>
          </w:p>
        </w:tc>
        <w:tc>
          <w:tcPr>
            <w:tcW w:w="0" w:type="auto"/>
            <w:shd w:val="clear" w:color="auto" w:fill="auto"/>
          </w:tcPr>
          <w:p w14:paraId="48115C9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0.819</w:t>
            </w:r>
          </w:p>
        </w:tc>
        <w:tc>
          <w:tcPr>
            <w:tcW w:w="1558" w:type="dxa"/>
            <w:shd w:val="clear" w:color="auto" w:fill="auto"/>
          </w:tcPr>
          <w:p w14:paraId="5D1A78E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9C300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0.012*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1EB1952" w14:textId="76679DD0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0.773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33708A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0.008*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24EA0E5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5615264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rC2-AMpost-Go (D9)</w:t>
            </w:r>
          </w:p>
        </w:tc>
        <w:tc>
          <w:tcPr>
            <w:tcW w:w="0" w:type="auto"/>
            <w:shd w:val="clear" w:color="auto" w:fill="auto"/>
          </w:tcPr>
          <w:p w14:paraId="0469B3FB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0.845</w:t>
            </w:r>
          </w:p>
        </w:tc>
        <w:tc>
          <w:tcPr>
            <w:tcW w:w="1558" w:type="dxa"/>
            <w:shd w:val="clear" w:color="auto" w:fill="auto"/>
          </w:tcPr>
          <w:p w14:paraId="662A5D4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9565F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0.200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2832B5D" w14:textId="001E2CAD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0.325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D23791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0.012*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c</w:t>
            </w:r>
          </w:p>
        </w:tc>
      </w:tr>
      <w:tr w:rsidR="0098522F" w:rsidRPr="00D14587" w14:paraId="44D86BF7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42354ABE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color w:val="auto"/>
                <w:sz w:val="21"/>
              </w:rPr>
              <w:t>lC2-AMpost-Go (D10)</w:t>
            </w:r>
          </w:p>
        </w:tc>
        <w:tc>
          <w:tcPr>
            <w:tcW w:w="0" w:type="auto"/>
            <w:shd w:val="clear" w:color="auto" w:fill="auto"/>
          </w:tcPr>
          <w:p w14:paraId="11812FC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0.774</w:t>
            </w:r>
          </w:p>
        </w:tc>
        <w:tc>
          <w:tcPr>
            <w:tcW w:w="1558" w:type="dxa"/>
            <w:shd w:val="clear" w:color="auto" w:fill="auto"/>
          </w:tcPr>
          <w:p w14:paraId="24125CC1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0.989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D16D3" w14:textId="0F3003DF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CE19E21" w14:textId="20A4A2EB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0.583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67C2D0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0.020*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13AB87B2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DB2B75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PMIR</w:t>
            </w:r>
          </w:p>
        </w:tc>
        <w:tc>
          <w:tcPr>
            <w:tcW w:w="0" w:type="auto"/>
            <w:shd w:val="clear" w:color="auto" w:fill="auto"/>
          </w:tcPr>
          <w:p w14:paraId="0C2FC7C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0.613</w:t>
            </w:r>
          </w:p>
        </w:tc>
        <w:tc>
          <w:tcPr>
            <w:tcW w:w="1558" w:type="dxa"/>
            <w:shd w:val="clear" w:color="auto" w:fill="auto"/>
          </w:tcPr>
          <w:p w14:paraId="200F712A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0.838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50C43" w14:textId="40112F7E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4641C11" w14:textId="670AE271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0.611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F9574B8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0.050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17D5BDBC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36816AC4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PMIL</w:t>
            </w:r>
          </w:p>
        </w:tc>
        <w:tc>
          <w:tcPr>
            <w:tcW w:w="0" w:type="auto"/>
            <w:shd w:val="clear" w:color="auto" w:fill="auto"/>
          </w:tcPr>
          <w:p w14:paraId="1DE9B666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0.340</w:t>
            </w:r>
          </w:p>
        </w:tc>
        <w:tc>
          <w:tcPr>
            <w:tcW w:w="1558" w:type="dxa"/>
            <w:shd w:val="clear" w:color="auto" w:fill="auto"/>
          </w:tcPr>
          <w:p w14:paraId="2A072EB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0.774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6E249" w14:textId="6E57D86D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7740E3E" w14:textId="279E05CF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0.595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A5346F3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0.037*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6C7992BA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7DDC8685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AGIR</w:t>
            </w:r>
          </w:p>
        </w:tc>
        <w:tc>
          <w:tcPr>
            <w:tcW w:w="0" w:type="auto"/>
            <w:shd w:val="clear" w:color="auto" w:fill="auto"/>
          </w:tcPr>
          <w:p w14:paraId="1021A97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0.386</w:t>
            </w:r>
          </w:p>
        </w:tc>
        <w:tc>
          <w:tcPr>
            <w:tcW w:w="1558" w:type="dxa"/>
            <w:shd w:val="clear" w:color="auto" w:fill="auto"/>
          </w:tcPr>
          <w:p w14:paraId="766FB59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73163" w14:textId="3B16BDC4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14E656D" w14:textId="74519A3B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0.604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795E4DC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0.041*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  <w:tr w:rsidR="0098522F" w:rsidRPr="00D14587" w14:paraId="5B4DAAC5" w14:textId="77777777" w:rsidTr="00CE5034">
        <w:trPr>
          <w:trHeight w:val="57"/>
          <w:jc w:val="center"/>
        </w:trPr>
        <w:tc>
          <w:tcPr>
            <w:tcW w:w="2780" w:type="dxa"/>
            <w:shd w:val="clear" w:color="auto" w:fill="auto"/>
            <w:vAlign w:val="center"/>
            <w:hideMark/>
          </w:tcPr>
          <w:p w14:paraId="0EFEDC5D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left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AGIL</w:t>
            </w:r>
          </w:p>
        </w:tc>
        <w:tc>
          <w:tcPr>
            <w:tcW w:w="0" w:type="auto"/>
            <w:shd w:val="clear" w:color="auto" w:fill="auto"/>
          </w:tcPr>
          <w:p w14:paraId="625899C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0.666</w:t>
            </w:r>
          </w:p>
        </w:tc>
        <w:tc>
          <w:tcPr>
            <w:tcW w:w="1558" w:type="dxa"/>
            <w:shd w:val="clear" w:color="auto" w:fill="auto"/>
          </w:tcPr>
          <w:p w14:paraId="7C0F3CE7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0.533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0682B" w14:textId="727ADEE4" w:rsidR="0098522F" w:rsidRPr="00D14587" w:rsidRDefault="005D71D9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t>&lt;0.001</w:t>
            </w:r>
            <w:r w:rsidR="0098522F" w:rsidRPr="00D14587">
              <w:rPr>
                <w:rFonts w:eastAsia="Arial Unicode MS"/>
                <w:noProof/>
                <w:color w:val="auto"/>
                <w:sz w:val="21"/>
              </w:rPr>
              <w:t>*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7C93C5E" w14:textId="7996C6EF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0.616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>b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E1DE100" w14:textId="77777777" w:rsidR="0098522F" w:rsidRPr="00D14587" w:rsidRDefault="0098522F" w:rsidP="00C73A07">
            <w:pPr>
              <w:widowControl/>
              <w:spacing w:line="240" w:lineRule="auto"/>
              <w:ind w:firstLineChars="0" w:firstLine="0"/>
              <w:jc w:val="center"/>
              <w:rPr>
                <w:rFonts w:eastAsia="Arial Unicode MS"/>
                <w:noProof/>
                <w:color w:val="auto"/>
                <w:sz w:val="21"/>
              </w:rPr>
            </w:pPr>
            <w:r w:rsidRPr="00D14587">
              <w:rPr>
                <w:rFonts w:eastAsia="Arial Unicode MS"/>
                <w:noProof/>
                <w:color w:val="auto"/>
                <w:sz w:val="21"/>
              </w:rPr>
              <w:t>0.045*</w:t>
            </w:r>
            <w:r w:rsidRPr="00D14587">
              <w:rPr>
                <w:rFonts w:eastAsia="Arial Unicode MS"/>
                <w:noProof/>
                <w:color w:val="auto"/>
                <w:sz w:val="21"/>
                <w:vertAlign w:val="superscript"/>
              </w:rPr>
              <w:t xml:space="preserve"> d</w:t>
            </w:r>
          </w:p>
        </w:tc>
      </w:tr>
    </w:tbl>
    <w:p w14:paraId="4D9D2573" w14:textId="77777777" w:rsidR="00C73A07" w:rsidRPr="00D14587" w:rsidRDefault="00C73A07" w:rsidP="002808B8">
      <w:pPr>
        <w:pStyle w:val="a4"/>
        <w:spacing w:before="0" w:after="0" w:line="240" w:lineRule="auto"/>
        <w:jc w:val="both"/>
      </w:pPr>
      <w:r w:rsidRPr="00D14587">
        <w:t xml:space="preserve">*Statistically significative, </w:t>
      </w:r>
      <w:r w:rsidRPr="00D14587">
        <w:rPr>
          <w:i/>
          <w:iCs/>
        </w:rPr>
        <w:t>p</w:t>
      </w:r>
      <w:r w:rsidRPr="00D14587">
        <w:t xml:space="preserve"> value</w:t>
      </w:r>
      <w:r w:rsidR="00193CAB" w:rsidRPr="00D14587">
        <w:t xml:space="preserve"> </w:t>
      </w:r>
      <w:r w:rsidRPr="00D14587">
        <w:t>&lt;</w:t>
      </w:r>
      <w:r w:rsidR="00193CAB" w:rsidRPr="00D14587">
        <w:t xml:space="preserve"> </w:t>
      </w:r>
      <w:r w:rsidRPr="00D14587">
        <w:t>0.05.</w:t>
      </w:r>
    </w:p>
    <w:p w14:paraId="20B29D79" w14:textId="755E13D8" w:rsidR="00C73A07" w:rsidRPr="00D14587" w:rsidRDefault="00C73A07" w:rsidP="002808B8">
      <w:pPr>
        <w:pStyle w:val="a4"/>
        <w:spacing w:before="0" w:after="0" w:line="240" w:lineRule="auto"/>
        <w:jc w:val="both"/>
        <w:rPr>
          <w:noProof/>
        </w:rPr>
      </w:pPr>
      <w:r w:rsidRPr="00D14587">
        <w:rPr>
          <w:noProof/>
          <w:vertAlign w:val="superscript"/>
        </w:rPr>
        <w:t>a</w:t>
      </w:r>
      <w:r w:rsidRPr="00D14587">
        <w:rPr>
          <w:noProof/>
        </w:rPr>
        <w:t>T-Student test.</w:t>
      </w:r>
    </w:p>
    <w:p w14:paraId="7F4FE59F" w14:textId="352C3DE1" w:rsidR="00C73A07" w:rsidRPr="00D14587" w:rsidRDefault="00C73A07" w:rsidP="002808B8">
      <w:pPr>
        <w:pStyle w:val="a4"/>
        <w:spacing w:before="0" w:after="0" w:line="240" w:lineRule="auto"/>
        <w:jc w:val="both"/>
        <w:rPr>
          <w:noProof/>
        </w:rPr>
      </w:pPr>
      <w:r w:rsidRPr="00D14587">
        <w:rPr>
          <w:noProof/>
          <w:vertAlign w:val="superscript"/>
        </w:rPr>
        <w:t>b</w:t>
      </w:r>
      <w:r w:rsidRPr="00D14587">
        <w:rPr>
          <w:noProof/>
        </w:rPr>
        <w:t>U Mann-Whitney test.</w:t>
      </w:r>
    </w:p>
    <w:p w14:paraId="37290D95" w14:textId="7D4EB6AD" w:rsidR="00C73A07" w:rsidRPr="00D14587" w:rsidRDefault="00C73A07" w:rsidP="002808B8">
      <w:pPr>
        <w:pStyle w:val="a4"/>
        <w:spacing w:before="0" w:after="0" w:line="240" w:lineRule="auto"/>
        <w:jc w:val="both"/>
        <w:rPr>
          <w:noProof/>
        </w:rPr>
      </w:pPr>
      <w:r w:rsidRPr="00D14587">
        <w:rPr>
          <w:noProof/>
          <w:vertAlign w:val="superscript"/>
        </w:rPr>
        <w:t>c</w:t>
      </w:r>
      <w:r w:rsidRPr="00D14587">
        <w:rPr>
          <w:noProof/>
        </w:rPr>
        <w:t>ANOVA test.</w:t>
      </w:r>
    </w:p>
    <w:p w14:paraId="3CFADAAE" w14:textId="4FC31829" w:rsidR="00C73A07" w:rsidRPr="00D14587" w:rsidRDefault="00C73A07" w:rsidP="002808B8">
      <w:pPr>
        <w:pStyle w:val="a4"/>
        <w:spacing w:before="0" w:after="0" w:line="240" w:lineRule="auto"/>
        <w:jc w:val="both"/>
        <w:rPr>
          <w:rFonts w:eastAsiaTheme="minorEastAsia"/>
        </w:rPr>
      </w:pPr>
      <w:r w:rsidRPr="00D14587">
        <w:rPr>
          <w:noProof/>
          <w:vertAlign w:val="superscript"/>
        </w:rPr>
        <w:t>d</w:t>
      </w:r>
      <w:r w:rsidRPr="00D14587">
        <w:rPr>
          <w:noProof/>
        </w:rPr>
        <w:t>Kruskal-Wallis test.</w:t>
      </w:r>
    </w:p>
    <w:p w14:paraId="7EA41EF9" w14:textId="77777777" w:rsidR="00C73A07" w:rsidRPr="00D14587" w:rsidRDefault="00C73A07" w:rsidP="000D66AD">
      <w:pPr>
        <w:ind w:firstLineChars="0" w:firstLine="0"/>
        <w:rPr>
          <w:rFonts w:eastAsiaTheme="minorEastAsia" w:hint="eastAsia"/>
        </w:rPr>
      </w:pPr>
    </w:p>
    <w:p w14:paraId="79452785" w14:textId="77777777" w:rsidR="00C73A07" w:rsidRPr="00D14587" w:rsidRDefault="00C73A07" w:rsidP="000D66AD">
      <w:pPr>
        <w:ind w:firstLineChars="0" w:firstLine="0"/>
        <w:rPr>
          <w:rFonts w:eastAsiaTheme="minorEastAsia" w:hint="eastAsia"/>
        </w:rPr>
      </w:pPr>
    </w:p>
    <w:p w14:paraId="6D0A1D43" w14:textId="77777777" w:rsidR="0098522F" w:rsidRPr="00D14587" w:rsidRDefault="00C73A07" w:rsidP="00931DFE">
      <w:pPr>
        <w:pStyle w:val="a3"/>
      </w:pPr>
      <w:bookmarkStart w:id="2" w:name="_Hlk138755226"/>
      <w:r w:rsidRPr="00D14587">
        <w:t>Supplementary Table 2</w:t>
      </w:r>
      <w:bookmarkEnd w:id="2"/>
      <w:r w:rsidR="0098522F" w:rsidRPr="00D14587">
        <w:t>. Table model for collecting measurements of the panoramic tracing that includes the mean values and standard deviations (cm) of this study as a reference to facilitate its interpretation.</w:t>
      </w:r>
    </w:p>
    <w:tbl>
      <w:tblPr>
        <w:tblStyle w:val="Tablaconcuadrcula2"/>
        <w:tblW w:w="5000" w:type="pct"/>
        <w:jc w:val="center"/>
        <w:tblLook w:val="04A0" w:firstRow="1" w:lastRow="0" w:firstColumn="1" w:lastColumn="0" w:noHBand="0" w:noVBand="1"/>
      </w:tblPr>
      <w:tblGrid>
        <w:gridCol w:w="598"/>
        <w:gridCol w:w="2782"/>
        <w:gridCol w:w="1590"/>
        <w:gridCol w:w="1590"/>
        <w:gridCol w:w="1592"/>
        <w:gridCol w:w="1590"/>
      </w:tblGrid>
      <w:tr w:rsidR="00193CAB" w:rsidRPr="00D14587" w14:paraId="331F9719" w14:textId="77777777" w:rsidTr="00193CAB">
        <w:trPr>
          <w:trHeight w:val="170"/>
          <w:jc w:val="center"/>
        </w:trPr>
        <w:tc>
          <w:tcPr>
            <w:tcW w:w="1734" w:type="pct"/>
            <w:gridSpan w:val="2"/>
            <w:vMerge w:val="restart"/>
            <w:shd w:val="clear" w:color="auto" w:fill="auto"/>
            <w:vAlign w:val="center"/>
            <w:hideMark/>
          </w:tcPr>
          <w:p w14:paraId="38118E9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Measure</w:t>
            </w:r>
          </w:p>
        </w:tc>
        <w:tc>
          <w:tcPr>
            <w:tcW w:w="3266" w:type="pct"/>
            <w:gridSpan w:val="4"/>
            <w:shd w:val="clear" w:color="auto" w:fill="auto"/>
            <w:vAlign w:val="center"/>
            <w:hideMark/>
          </w:tcPr>
          <w:p w14:paraId="149855C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Dentition</w:t>
            </w:r>
          </w:p>
        </w:tc>
      </w:tr>
      <w:tr w:rsidR="00193CAB" w:rsidRPr="00D14587" w14:paraId="2905451C" w14:textId="77777777" w:rsidTr="00193CAB">
        <w:trPr>
          <w:trHeight w:val="170"/>
          <w:jc w:val="center"/>
        </w:trPr>
        <w:tc>
          <w:tcPr>
            <w:tcW w:w="1734" w:type="pct"/>
            <w:gridSpan w:val="2"/>
            <w:vMerge/>
            <w:shd w:val="clear" w:color="auto" w:fill="auto"/>
            <w:vAlign w:val="center"/>
            <w:hideMark/>
          </w:tcPr>
          <w:p w14:paraId="5DF471D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5BF7A0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Primary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DB9383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1st Mixed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5AF198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2nd Mixed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973580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Permanent</w:t>
            </w:r>
          </w:p>
        </w:tc>
      </w:tr>
      <w:tr w:rsidR="00193CAB" w:rsidRPr="00D14587" w14:paraId="0B0C99EC" w14:textId="77777777" w:rsidTr="00193CAB">
        <w:trPr>
          <w:trHeight w:val="170"/>
          <w:jc w:val="center"/>
        </w:trPr>
        <w:tc>
          <w:tcPr>
            <w:tcW w:w="5000" w:type="pct"/>
            <w:gridSpan w:val="6"/>
            <w:shd w:val="clear" w:color="auto" w:fill="auto"/>
          </w:tcPr>
          <w:p w14:paraId="4A3915F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Boys</w:t>
            </w:r>
          </w:p>
        </w:tc>
      </w:tr>
      <w:tr w:rsidR="00193CAB" w:rsidRPr="00D14587" w14:paraId="5AA3B8FF" w14:textId="77777777" w:rsidTr="00193CAB">
        <w:trPr>
          <w:trHeight w:val="170"/>
          <w:jc w:val="center"/>
        </w:trPr>
        <w:tc>
          <w:tcPr>
            <w:tcW w:w="307" w:type="pct"/>
            <w:vMerge w:val="restart"/>
            <w:shd w:val="clear" w:color="auto" w:fill="auto"/>
            <w:hideMark/>
          </w:tcPr>
          <w:p w14:paraId="7D79A98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3F68B19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lCo-ESinf (A2)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E721E9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1.45 ± 0.33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B0D335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1.39 ± 0.28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47692C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1.80 ± 0.37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3EA9D5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1.89 ± 0.40</w:t>
            </w:r>
          </w:p>
        </w:tc>
      </w:tr>
      <w:tr w:rsidR="00193CAB" w:rsidRPr="00D14587" w14:paraId="006ED0D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55FD020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664395E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lACsup-ESinf (A4)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9DA336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1.05 ± 0.27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2F1EB2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1.17 ± 0.19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5D6112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1.32 ± 0.22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05BE50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1.12 ± 0.32</w:t>
            </w:r>
          </w:p>
        </w:tc>
      </w:tr>
      <w:tr w:rsidR="00193CAB" w:rsidRPr="00D14587" w14:paraId="65DCDE9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364E3C3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7268023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lESinf-Go (A6)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B29B1D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3.97 ± 0.34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997CE2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4.27 ± 0.37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FCDB57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4.86 ± 0.34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1B69E1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4.85 ± 0.46</w:t>
            </w:r>
          </w:p>
        </w:tc>
      </w:tr>
      <w:tr w:rsidR="00193CAB" w:rsidRPr="00D14587" w14:paraId="146E3A3B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6553D35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BE0A3C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lCo-Go (A8)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3F8C37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5.42 ± 0.47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96F9DD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5.66 ± 0.53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A06693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6.66 ± 0.52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2FF3A5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6.74 ± 0.51</w:t>
            </w:r>
          </w:p>
        </w:tc>
      </w:tr>
      <w:tr w:rsidR="00193CAB" w:rsidRPr="00D14587" w14:paraId="6D8BD171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63BCB15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8ED3C0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lCMl-CMu (A10)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024294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3.10 ± 0.22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64FD7F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3.26 ± 0.28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01C01E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3.67 ± 0.29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D81F47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3.61 ± 0.27</w:t>
            </w:r>
          </w:p>
        </w:tc>
      </w:tr>
      <w:tr w:rsidR="00193CAB" w:rsidRPr="00D14587" w14:paraId="4F26F6E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7EECAF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EEC792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lMx-H (B2)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0F0EC2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6.37 ± 0.50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5A0F20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6.45 ± 0.72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A71F08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6.82 ± 0.46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02539C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6.58 ± 1.20</w:t>
            </w:r>
          </w:p>
        </w:tc>
      </w:tr>
      <w:tr w:rsidR="00193CAB" w:rsidRPr="00D14587" w14:paraId="5276EC7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4DB448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ADFC60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lCo-H (B4)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5BBF69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9.90 ± 0.55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6F0041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10.08 ± 1.29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0D94B7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10.34 ± 0.93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B30995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10.71 ± 0.70</w:t>
            </w:r>
          </w:p>
        </w:tc>
      </w:tr>
      <w:tr w:rsidR="00193CAB" w:rsidRPr="00D14587" w14:paraId="4086707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375AF0A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36CF9CA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lACsup-H (B6)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5B86B0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6.81 ± 0.49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EEFFC7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6.90 ± 0.57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7B5F94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7.28 ± 0.62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B2A4AD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7.26 ± 0.56</w:t>
            </w:r>
          </w:p>
        </w:tc>
      </w:tr>
      <w:tr w:rsidR="00193CAB" w:rsidRPr="00D14587" w14:paraId="403A2BA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095C5A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CCC362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lGo-H (B8)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146C05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8.49 ± 0.72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24D180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8.55 ± 1.21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2A01EB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9.29 ± 0.54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3C679C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9.50 ± 0.45</w:t>
            </w:r>
          </w:p>
        </w:tc>
      </w:tr>
      <w:tr w:rsidR="00193CAB" w:rsidRPr="00D14587" w14:paraId="797B7B82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2A931C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7FE8960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lCo-ACsup (B10)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8CFB35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3.08 ± 0.22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31F66D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3.35 ± 0.96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6BA4C2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3.30 ± 0.51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409728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3.45 ± 0.32</w:t>
            </w:r>
          </w:p>
        </w:tc>
      </w:tr>
      <w:tr w:rsidR="00193CAB" w:rsidRPr="00D14587" w14:paraId="26DE3163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13E1B9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6B5695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lCo-Go (C2)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8960CC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5.60 ± 0.38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F74617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5.83 ± 0.44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ECCF1A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6.73 ± 0.49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75F1CB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6.73 ± 0.50</w:t>
            </w:r>
          </w:p>
        </w:tc>
      </w:tr>
      <w:tr w:rsidR="00193CAB" w:rsidRPr="00D14587" w14:paraId="5986560B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35197BA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2DAA9E7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lACsup-Go (C4)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58D6C4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5.37 ± 0.41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D7EE89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5.64 ± 0.41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8AD765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6.46 ± 0.41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1A1DC1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6.34 ± 0.54</w:t>
            </w:r>
          </w:p>
        </w:tc>
      </w:tr>
      <w:tr w:rsidR="00193CAB" w:rsidRPr="00D14587" w14:paraId="5C5C00ED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19FDA7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3C8C9B0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lCopost-Go (C6)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9239A2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5.24 ± 0.37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5DCCE3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5.42 ± 0.40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2E0C38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6.24 ± 0.43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3B9721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6.20 ± 0.47</w:t>
            </w:r>
          </w:p>
        </w:tc>
      </w:tr>
      <w:tr w:rsidR="00193CAB" w:rsidRPr="00D14587" w14:paraId="3EE22016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509C72F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CF44D8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lCo-SMinf (C8)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34EB99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12.83 ± 0.71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E329A4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13.04 ± 0.88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654F65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14.43 ± 0.84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47A9CE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14.72 ± 0.64</w:t>
            </w:r>
          </w:p>
        </w:tc>
      </w:tr>
      <w:tr w:rsidR="00193CAB" w:rsidRPr="00D14587" w14:paraId="6085E116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3F5C17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60C958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lRMant-RMpost (C10)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BD2247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3.11 ± 0.31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7CD550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3.21 ± 0.34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B42B93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3.31 ± 0.38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9C75EA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3.49 ± 0.32</w:t>
            </w:r>
          </w:p>
        </w:tc>
      </w:tr>
      <w:tr w:rsidR="00193CAB" w:rsidRPr="00D14587" w14:paraId="4F3CA532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B18F55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788D71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lAMinf-CMlow (C12)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7B1121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0.87 ± 0.07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F1073D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0.96 ± 0.21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538FDB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1.15 ± 0.17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66AEE1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1.31 ± 0.21</w:t>
            </w:r>
          </w:p>
        </w:tc>
      </w:tr>
      <w:tr w:rsidR="00193CAB" w:rsidRPr="00D14587" w14:paraId="3C27204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649A5BE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0C3DC7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lCMlower (C14)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4ECD81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0.33 ± 0.04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D2B63B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0.34 ± 0.05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49D508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0.37 ± 0.09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226235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0.40 ± 0.08</w:t>
            </w:r>
          </w:p>
        </w:tc>
      </w:tr>
      <w:tr w:rsidR="00193CAB" w:rsidRPr="00D14587" w14:paraId="54352F93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440DB22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C799AF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lCM-MR (D2)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03B43D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128.07 ± 5.24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CA71CF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126.45 ± 5.68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21046D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124.50 ± 5.42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579942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126.00 ± 6.03</w:t>
            </w:r>
          </w:p>
        </w:tc>
      </w:tr>
      <w:tr w:rsidR="00193CAB" w:rsidRPr="00D14587" w14:paraId="7243546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76EF60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6E1BD1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lCo-AM-C2 (D4)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D2004E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32 ± 3.64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069F5A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33.55 ± 2.93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C02D82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32.19 ± 3.15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42BE02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33.45 ± 2.66</w:t>
            </w:r>
          </w:p>
        </w:tc>
      </w:tr>
      <w:tr w:rsidR="00193CAB" w:rsidRPr="00D14587" w14:paraId="073FBF71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C0975D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31F9A59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lCo-AMpost-Go (D6)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151B94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33 ± 2.32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73E314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33.40 ± 3.28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7F4A7F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36.19 ± 3.12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FDC734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36.55 ± 3.14</w:t>
            </w:r>
          </w:p>
        </w:tc>
      </w:tr>
      <w:tr w:rsidR="00193CAB" w:rsidRPr="00D14587" w14:paraId="4CAAE9A9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33A0188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FDAFCD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lC6-AMpost-Go (D8)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F239F1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121.57 ± 4.94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49B62B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119.88 ± 5.58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827D2A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118.06 ± 6.22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AC8993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116.36 ± 5.87</w:t>
            </w:r>
          </w:p>
        </w:tc>
      </w:tr>
      <w:tr w:rsidR="00193CAB" w:rsidRPr="00D14587" w14:paraId="5E44101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53D2DCF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B7326F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lC2-AMpost-Go (D10)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BAB105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115.36 ± 4.73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C9F03C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113.20 ± 5.23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B60638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112 ± 5.01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BD6E60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111.45 ± 4.30</w:t>
            </w:r>
          </w:p>
        </w:tc>
      </w:tr>
      <w:tr w:rsidR="00193CAB" w:rsidRPr="00D14587" w14:paraId="194454E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7429D88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vAlign w:val="center"/>
            <w:hideMark/>
          </w:tcPr>
          <w:p w14:paraId="0464D09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IMPI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AA416F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2.29 ± 0.61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410D15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2.38 ± 0.59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43C2D3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2.81 ± 0.75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39F170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3</w:t>
            </w:r>
            <w:r w:rsidR="005D71D9" w:rsidRPr="00D14587">
              <w:rPr>
                <w:rFonts w:eastAsia="宋体"/>
                <w:noProof/>
                <w:color w:val="auto"/>
                <w:sz w:val="21"/>
              </w:rPr>
              <w:t>.00</w:t>
            </w:r>
            <w:r w:rsidRPr="00D14587">
              <w:rPr>
                <w:rFonts w:eastAsia="宋体"/>
                <w:noProof/>
                <w:color w:val="auto"/>
                <w:sz w:val="21"/>
              </w:rPr>
              <w:t xml:space="preserve"> ± 0.89</w:t>
            </w:r>
          </w:p>
        </w:tc>
      </w:tr>
      <w:tr w:rsidR="00193CAB" w:rsidRPr="00D14587" w14:paraId="415685A3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6D79A2B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vAlign w:val="center"/>
            <w:hideMark/>
          </w:tcPr>
          <w:p w14:paraId="6E652CC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IAGI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A740C3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0.33 ± 0.04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106455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0.34 ± 0.05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89E275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0.37 ± 0.09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6590D0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0.40 ± 0.08</w:t>
            </w:r>
          </w:p>
        </w:tc>
      </w:tr>
      <w:tr w:rsidR="00193CAB" w:rsidRPr="00D14587" w14:paraId="0E32A79E" w14:textId="77777777" w:rsidTr="00193CAB">
        <w:trPr>
          <w:trHeight w:val="170"/>
          <w:jc w:val="center"/>
        </w:trPr>
        <w:tc>
          <w:tcPr>
            <w:tcW w:w="1734" w:type="pct"/>
            <w:gridSpan w:val="2"/>
            <w:vMerge w:val="restart"/>
            <w:shd w:val="clear" w:color="auto" w:fill="auto"/>
            <w:vAlign w:val="center"/>
            <w:hideMark/>
          </w:tcPr>
          <w:p w14:paraId="2F5196D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Measure</w:t>
            </w:r>
          </w:p>
        </w:tc>
        <w:tc>
          <w:tcPr>
            <w:tcW w:w="3266" w:type="pct"/>
            <w:gridSpan w:val="4"/>
            <w:shd w:val="clear" w:color="auto" w:fill="auto"/>
            <w:vAlign w:val="center"/>
            <w:hideMark/>
          </w:tcPr>
          <w:p w14:paraId="681524D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Dentition</w:t>
            </w:r>
          </w:p>
        </w:tc>
      </w:tr>
      <w:tr w:rsidR="00193CAB" w:rsidRPr="00D14587" w14:paraId="11B9B856" w14:textId="77777777" w:rsidTr="00193CAB">
        <w:trPr>
          <w:trHeight w:val="170"/>
          <w:jc w:val="center"/>
        </w:trPr>
        <w:tc>
          <w:tcPr>
            <w:tcW w:w="1734" w:type="pct"/>
            <w:gridSpan w:val="2"/>
            <w:vMerge/>
            <w:shd w:val="clear" w:color="auto" w:fill="auto"/>
            <w:vAlign w:val="center"/>
            <w:hideMark/>
          </w:tcPr>
          <w:p w14:paraId="485520A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4D19E3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Primary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8AFD37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1st Mixed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C503F2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2nd Mixed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D9329D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Permanent</w:t>
            </w:r>
          </w:p>
        </w:tc>
      </w:tr>
      <w:tr w:rsidR="00193CAB" w:rsidRPr="00D14587" w14:paraId="12D6B2B0" w14:textId="77777777" w:rsidTr="00193CAB">
        <w:trPr>
          <w:trHeight w:val="170"/>
          <w:jc w:val="center"/>
        </w:trPr>
        <w:tc>
          <w:tcPr>
            <w:tcW w:w="4999" w:type="pct"/>
            <w:gridSpan w:val="6"/>
            <w:shd w:val="clear" w:color="auto" w:fill="auto"/>
            <w:vAlign w:val="center"/>
          </w:tcPr>
          <w:p w14:paraId="1CE185C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Girls</w:t>
            </w:r>
          </w:p>
        </w:tc>
      </w:tr>
      <w:tr w:rsidR="00193CAB" w:rsidRPr="00D14587" w14:paraId="62F91FDF" w14:textId="77777777" w:rsidTr="00193CAB">
        <w:trPr>
          <w:trHeight w:val="170"/>
          <w:jc w:val="center"/>
        </w:trPr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5191B9A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E8CA3A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lCo-ESinf (A2)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46ED89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1.50 ± 0.38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B77148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1.49 ± 0.31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25B87C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1.88 ± 0.40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C7516D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1.95 ± 0.42</w:t>
            </w:r>
          </w:p>
        </w:tc>
      </w:tr>
      <w:tr w:rsidR="00193CAB" w:rsidRPr="00D14587" w14:paraId="6943ACC9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A48A70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203C521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lACsup-ESinf (A4)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5253B8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0.87 ± 0.25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06A873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1.17 ± 0.27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1D1E72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1.20 ± 0.22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C9E8AE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1.17 ± 0.19</w:t>
            </w:r>
          </w:p>
        </w:tc>
      </w:tr>
      <w:tr w:rsidR="00193CAB" w:rsidRPr="00D14587" w14:paraId="4090FAF1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6448985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00A704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lESinf-Go (A6)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B82C9C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3.69 ± 0.59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383E40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4.03 ± 0.43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5CEFF3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4.47 ± 0.39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121965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4.83 ± 0.36</w:t>
            </w:r>
          </w:p>
        </w:tc>
      </w:tr>
      <w:tr w:rsidR="00193CAB" w:rsidRPr="00D14587" w14:paraId="209C52E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4F7D50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2B35EF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lCo-Go (A8)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64E9D7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5.19 ± 0.93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0FAD9FD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5.52 ± 0.49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289728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6.35 ± 0.58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DFBD16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6.78 ± 0.52</w:t>
            </w:r>
          </w:p>
        </w:tc>
      </w:tr>
      <w:tr w:rsidR="00193CAB" w:rsidRPr="00D14587" w14:paraId="6C1589C7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824AC2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21EC236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lCMl-CMu (A10)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B17608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2.76 ± 0.51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ADF6F7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3.15 ± 0.27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8C4004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3.39 ± 0.40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24B415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3.59 ± 0.34</w:t>
            </w:r>
          </w:p>
        </w:tc>
      </w:tr>
      <w:tr w:rsidR="00193CAB" w:rsidRPr="00D14587" w14:paraId="77A4BBB6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15390D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4DE7E07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lMx-H (B2)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39B320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5.53 ± 1.16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3DC5AD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6.18 ± 0.56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794D6F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6.35 ± 0.51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406E5A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6.64 ± 0.52</w:t>
            </w:r>
          </w:p>
        </w:tc>
      </w:tr>
      <w:tr w:rsidR="00193CAB" w:rsidRPr="00D14587" w14:paraId="3D2B9119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5C22DF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56AA93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lCo-H (B4)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7EA4AD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8.88 ± 1.79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2460C3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10.00 ± 0.74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44FB2A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10.36 ± 0.22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086C47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10.38 ± 0.67</w:t>
            </w:r>
          </w:p>
        </w:tc>
      </w:tr>
      <w:tr w:rsidR="00193CAB" w:rsidRPr="00D14587" w14:paraId="0F9F6D7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4B6A48B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47739B9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lACsup-H (B6)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925FD2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5.99 ± 1.19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16C90B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6.83 ± 0.58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CF8790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6.97 ± 0.44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347AC0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6.88 ± 0.52</w:t>
            </w:r>
          </w:p>
        </w:tc>
      </w:tr>
      <w:tr w:rsidR="00193CAB" w:rsidRPr="00D14587" w14:paraId="20104D6F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7237882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76E5DA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lGo-H (B8)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00B159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7.73 ± 1.57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448713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8.39 ± 1.01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A2B19C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9.01 ± 0.83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288AAE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9.27 ± 0.68</w:t>
            </w:r>
          </w:p>
        </w:tc>
      </w:tr>
      <w:tr w:rsidR="00193CAB" w:rsidRPr="00D14587" w14:paraId="6CEB5B2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C77710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7D38850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lCo-ACsup (B10)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C54CCD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2.89 ± 0.66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C441A6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3.17 ± 0.31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BB6568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3.39 ± 0.41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D2198A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3.49 ± 0.35</w:t>
            </w:r>
          </w:p>
        </w:tc>
      </w:tr>
      <w:tr w:rsidR="00193CAB" w:rsidRPr="00D14587" w14:paraId="275EECF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C14980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5D18E22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lCo-Go (C2)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EA84F4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5.34 ± 0.99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9F531B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5.73 ± 0.39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E81807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6.39 ± 0.53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92B260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6.81 ± 0.48</w:t>
            </w:r>
          </w:p>
        </w:tc>
      </w:tr>
      <w:tr w:rsidR="00193CAB" w:rsidRPr="00D14587" w14:paraId="109A3464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7FB523A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6324D34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lACsup-Go (C4)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6C9DA9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4.91 ± 0.86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8D42C4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5.44 ± 0.41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EB43E1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6.00 ± 0.52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3BEFA6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6.44 ± 0.41</w:t>
            </w:r>
          </w:p>
        </w:tc>
      </w:tr>
      <w:tr w:rsidR="00193CAB" w:rsidRPr="00D14587" w14:paraId="46A72F4E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06D89F6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3F68A37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lCopost-Go (C6)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C53CCA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4.92 ± 0.90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5DF9E0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5.33 ± 0.37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EBF421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5.38 ± 0.50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A56953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6.25 ± 0.49</w:t>
            </w:r>
          </w:p>
        </w:tc>
      </w:tr>
      <w:tr w:rsidR="00193CAB" w:rsidRPr="00D14587" w14:paraId="0E69E9C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6CE926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DD2ABA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lCo-SMinf (C8)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60F9DF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11.92 ± 2.32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02B584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12.73 ± 1.77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9E6964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14.09 ± 1.19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E20E12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14.40 ± 0.78</w:t>
            </w:r>
          </w:p>
        </w:tc>
      </w:tr>
      <w:tr w:rsidR="00193CAB" w:rsidRPr="00D14587" w14:paraId="699BFE07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039DF6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73BDB5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lRMant-RMpost (C10)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E5A748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2.98 ± 0.61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F35CD7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3.07 ± 0.44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E18277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3.13 ± 0.79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FAF0D3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3.36 ± 0.46</w:t>
            </w:r>
          </w:p>
        </w:tc>
      </w:tr>
      <w:tr w:rsidR="00193CAB" w:rsidRPr="00D14587" w14:paraId="073B8B96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06D521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1CF25C3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lAMinf-CMlow (C12)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8C8CED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0.77 ± 0.15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AB33F8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0.96 ± 0.18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998234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1.16 ± 0.13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C8F79A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1.25 ± 0.18</w:t>
            </w:r>
          </w:p>
        </w:tc>
      </w:tr>
      <w:tr w:rsidR="00193CAB" w:rsidRPr="00D14587" w14:paraId="2B723A36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266B3A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09064C4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lCMlower (C14)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51A843D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0.29 ± 0.07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F403E7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0.35 ± 0.05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EAA2D0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0.38 ± 0.07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18D794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0.46 ± 0.08</w:t>
            </w:r>
          </w:p>
        </w:tc>
      </w:tr>
      <w:tr w:rsidR="00193CAB" w:rsidRPr="00D14587" w14:paraId="09DF0BF2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583003E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4512BBE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lCM-MR (D2)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ABF5C3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125.75 ± 4.52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A40A463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127.27 ± 4.80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CEF22B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128 ± 5.19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D1280A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124.33 ± 6.67</w:t>
            </w:r>
          </w:p>
        </w:tc>
      </w:tr>
      <w:tr w:rsidR="00193CAB" w:rsidRPr="00D14587" w14:paraId="380FB635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4CDA050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62FEB2C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lCo-AM-C2 (D4)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01D7E1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32.08 ± 2.31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67A431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32.55 ± 2.86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B6CBF4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32.50 ± 2.61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5F3765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33.87 ± 3.38</w:t>
            </w:r>
          </w:p>
        </w:tc>
      </w:tr>
      <w:tr w:rsidR="00193CAB" w:rsidRPr="00D14587" w14:paraId="565C4770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4DCDD77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6CD08DC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lCo-AMpost-Go (D6)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17DC146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33.92 ± 2.78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107E99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22.55 ± 2.41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57984F5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34.75 ± 2.14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0927C92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36.87 ± 2.90</w:t>
            </w:r>
          </w:p>
        </w:tc>
      </w:tr>
      <w:tr w:rsidR="00193CAB" w:rsidRPr="00D14587" w14:paraId="48DAE3F1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D2D79F7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44ACD03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lC6-AMpost-Go (D8)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34BDE0B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120.50 ± 4.12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362D8E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120.57 ± 4.69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227B22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119.67 ± 4.50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7EAE18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115.53 ± 5.69</w:t>
            </w:r>
          </w:p>
        </w:tc>
      </w:tr>
      <w:tr w:rsidR="00193CAB" w:rsidRPr="00D14587" w14:paraId="2769ED6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10675D9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hideMark/>
          </w:tcPr>
          <w:p w14:paraId="687EE0F8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lC2-AMpost-Go (D10)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68965E1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113.92 ± 3.80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40165622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114 ± 3.47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3F337AF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114.08 ± 4.12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4AC0C8B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110.87 ± 4.37</w:t>
            </w:r>
          </w:p>
        </w:tc>
      </w:tr>
      <w:tr w:rsidR="00193CAB" w:rsidRPr="00D14587" w14:paraId="1230D438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25C5C8D6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vAlign w:val="center"/>
            <w:hideMark/>
          </w:tcPr>
          <w:p w14:paraId="2FB67E9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IMPI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0723B104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2.25 ± 0.45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7F4A9C79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2.33 ± 0.62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6C61CCB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2.58 ± 0.67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EF82F05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2.33 ± 0.72</w:t>
            </w:r>
          </w:p>
        </w:tc>
      </w:tr>
      <w:tr w:rsidR="00193CAB" w:rsidRPr="00C73A07" w14:paraId="71E1457A" w14:textId="77777777" w:rsidTr="00193CAB">
        <w:trPr>
          <w:trHeight w:val="170"/>
          <w:jc w:val="center"/>
        </w:trPr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764A367E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  <w:lang w:eastAsia="en-US"/>
              </w:rPr>
            </w:pPr>
          </w:p>
        </w:tc>
        <w:tc>
          <w:tcPr>
            <w:tcW w:w="1428" w:type="pct"/>
            <w:shd w:val="clear" w:color="auto" w:fill="auto"/>
            <w:vAlign w:val="center"/>
            <w:hideMark/>
          </w:tcPr>
          <w:p w14:paraId="18196AE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rFonts w:eastAsia="宋体"/>
                <w:noProof/>
                <w:color w:val="auto"/>
                <w:sz w:val="21"/>
              </w:rPr>
              <w:t>IAGI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2227AFFC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0.33 ± 0.04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7971EA0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0.34 ± 0.05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2B7ED64A" w14:textId="77777777" w:rsidR="00193CAB" w:rsidRPr="00D1458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0.37 ± 0.09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3BEF9985" w14:textId="77777777" w:rsidR="00193CAB" w:rsidRPr="00C73A07" w:rsidRDefault="00193CAB" w:rsidP="00193CAB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noProof/>
                <w:color w:val="auto"/>
                <w:sz w:val="21"/>
              </w:rPr>
            </w:pPr>
            <w:r w:rsidRPr="00D14587">
              <w:rPr>
                <w:color w:val="auto"/>
                <w:sz w:val="21"/>
              </w:rPr>
              <w:t>0.40 ± 0.08</w:t>
            </w:r>
          </w:p>
        </w:tc>
      </w:tr>
    </w:tbl>
    <w:p w14:paraId="6A334211" w14:textId="77777777" w:rsidR="0098522F" w:rsidRPr="0078045D" w:rsidRDefault="0098522F" w:rsidP="00193CAB">
      <w:pPr>
        <w:ind w:firstLine="420"/>
        <w:rPr>
          <w:rFonts w:eastAsia="宋体"/>
        </w:rPr>
      </w:pPr>
    </w:p>
    <w:p w14:paraId="4B7A83FB" w14:textId="77777777" w:rsidR="00305721" w:rsidRPr="00193CAB" w:rsidRDefault="00305721" w:rsidP="00193CAB">
      <w:pPr>
        <w:ind w:firstLine="420"/>
        <w:rPr>
          <w:rFonts w:eastAsiaTheme="minorEastAsia"/>
        </w:rPr>
      </w:pPr>
    </w:p>
    <w:sectPr w:rsidR="00305721" w:rsidRPr="00193CAB" w:rsidSect="00C73A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EDD3" w14:textId="77777777" w:rsidR="0017516F" w:rsidRDefault="0017516F" w:rsidP="00C73A07">
      <w:pPr>
        <w:ind w:firstLine="420"/>
      </w:pPr>
      <w:r>
        <w:separator/>
      </w:r>
    </w:p>
  </w:endnote>
  <w:endnote w:type="continuationSeparator" w:id="0">
    <w:p w14:paraId="5951A3C0" w14:textId="77777777" w:rsidR="0017516F" w:rsidRDefault="0017516F" w:rsidP="00C73A0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777" w14:textId="77777777" w:rsidR="00C73A07" w:rsidRDefault="00C73A07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059787"/>
      <w:docPartObj>
        <w:docPartGallery w:val="Page Numbers (Bottom of Page)"/>
        <w:docPartUnique/>
      </w:docPartObj>
    </w:sdtPr>
    <w:sdtEndPr/>
    <w:sdtContent>
      <w:p w14:paraId="0EEB6C20" w14:textId="525206AA" w:rsidR="00966F16" w:rsidRDefault="00D7493B">
        <w:pPr>
          <w:pStyle w:val="af4"/>
          <w:ind w:firstLine="360"/>
          <w:jc w:val="center"/>
        </w:pPr>
        <w:r>
          <w:fldChar w:fldCharType="begin"/>
        </w:r>
        <w:r w:rsidR="00966F16">
          <w:instrText>PAGE   \* MERGEFORMAT</w:instrText>
        </w:r>
        <w:r>
          <w:fldChar w:fldCharType="separate"/>
        </w:r>
        <w:r w:rsidR="005E3EF4" w:rsidRPr="005E3EF4">
          <w:rPr>
            <w:noProof/>
            <w:lang w:val="zh-CN"/>
          </w:rPr>
          <w:t>1</w:t>
        </w:r>
        <w:r>
          <w:fldChar w:fldCharType="end"/>
        </w:r>
      </w:p>
    </w:sdtContent>
  </w:sdt>
  <w:p w14:paraId="789FD27A" w14:textId="77777777" w:rsidR="00C73A07" w:rsidRDefault="00C73A07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D3FC" w14:textId="77777777" w:rsidR="00C73A07" w:rsidRDefault="00C73A07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C166" w14:textId="77777777" w:rsidR="0017516F" w:rsidRDefault="0017516F" w:rsidP="00C73A07">
      <w:pPr>
        <w:ind w:firstLine="420"/>
      </w:pPr>
      <w:r>
        <w:separator/>
      </w:r>
    </w:p>
  </w:footnote>
  <w:footnote w:type="continuationSeparator" w:id="0">
    <w:p w14:paraId="7BE8C07C" w14:textId="77777777" w:rsidR="0017516F" w:rsidRDefault="0017516F" w:rsidP="00C73A0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231" w14:textId="77777777" w:rsidR="00C73A07" w:rsidRDefault="00C73A07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886" w14:textId="77777777" w:rsidR="00C73A07" w:rsidRDefault="00C73A07" w:rsidP="00C73A07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B452" w14:textId="77777777" w:rsidR="00C73A07" w:rsidRDefault="00C73A07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44EB3C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2F"/>
    <w:rsid w:val="000D66AD"/>
    <w:rsid w:val="0017516F"/>
    <w:rsid w:val="00193CAB"/>
    <w:rsid w:val="0022157F"/>
    <w:rsid w:val="002500A3"/>
    <w:rsid w:val="002808B8"/>
    <w:rsid w:val="00305721"/>
    <w:rsid w:val="003550E2"/>
    <w:rsid w:val="005D71D9"/>
    <w:rsid w:val="005E3EF4"/>
    <w:rsid w:val="005F4E92"/>
    <w:rsid w:val="007402D8"/>
    <w:rsid w:val="0086023A"/>
    <w:rsid w:val="008F230A"/>
    <w:rsid w:val="00931DFE"/>
    <w:rsid w:val="00966F16"/>
    <w:rsid w:val="0098522F"/>
    <w:rsid w:val="00B60E84"/>
    <w:rsid w:val="00B640D8"/>
    <w:rsid w:val="00B65EBA"/>
    <w:rsid w:val="00BA28CF"/>
    <w:rsid w:val="00BA5B45"/>
    <w:rsid w:val="00C73A07"/>
    <w:rsid w:val="00CE5034"/>
    <w:rsid w:val="00D14587"/>
    <w:rsid w:val="00D31F4E"/>
    <w:rsid w:val="00D7493B"/>
    <w:rsid w:val="00FA0B3A"/>
    <w:rsid w:val="00FB3107"/>
    <w:rsid w:val="00FC400B"/>
    <w:rsid w:val="00FE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56EFF2"/>
  <w15:docId w15:val="{B2C0B0C0-455A-448C-AC12-E0C3C9E7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A0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73A07"/>
    <w:pPr>
      <w:autoSpaceDE w:val="0"/>
      <w:autoSpaceDN w:val="0"/>
      <w:adjustRightInd w:val="0"/>
      <w:spacing w:beforeLines="100" w:afterLines="100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73A07"/>
    <w:pPr>
      <w:keepNext/>
      <w:keepLines/>
      <w:spacing w:beforeLines="50" w:afterLines="50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73A07"/>
    <w:pPr>
      <w:keepNext/>
      <w:keepLines/>
      <w:spacing w:beforeLines="50" w:afterLines="50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73A0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73A0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73A07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73A07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73A07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3A07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C73A0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C73A0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C73A0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C73A0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C73A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C73A0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C73A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C73A0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C73A07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931DFE"/>
    <w:pPr>
      <w:spacing w:beforeLines="100" w:before="312" w:afterLines="100" w:after="312" w:line="360" w:lineRule="auto"/>
      <w:ind w:firstLineChars="0" w:firstLine="0"/>
      <w:jc w:val="center"/>
    </w:pPr>
    <w:rPr>
      <w:rFonts w:eastAsia="宋体"/>
      <w:b/>
    </w:rPr>
  </w:style>
  <w:style w:type="paragraph" w:customStyle="1" w:styleId="a4">
    <w:name w:val="表注"/>
    <w:basedOn w:val="a3"/>
    <w:autoRedefine/>
    <w:qFormat/>
    <w:rsid w:val="00C73A07"/>
    <w:pPr>
      <w:adjustRightInd w:val="0"/>
      <w:snapToGrid w:val="0"/>
      <w:spacing w:beforeLines="0" w:afterLines="0"/>
    </w:pPr>
    <w:rPr>
      <w:b w:val="0"/>
    </w:rPr>
  </w:style>
  <w:style w:type="paragraph" w:customStyle="1" w:styleId="a5">
    <w:name w:val="参考文献"/>
    <w:basedOn w:val="a"/>
    <w:autoRedefine/>
    <w:qFormat/>
    <w:rsid w:val="00C73A0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C73A0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C73A07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C73A07"/>
  </w:style>
  <w:style w:type="paragraph" w:customStyle="1" w:styleId="a9">
    <w:name w:val="机构信息"/>
    <w:basedOn w:val="a"/>
    <w:link w:val="aa"/>
    <w:autoRedefine/>
    <w:qFormat/>
    <w:rsid w:val="00C73A07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C73A07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C73A07"/>
    <w:pPr>
      <w:ind w:firstLineChars="0" w:firstLine="0"/>
    </w:pPr>
  </w:style>
  <w:style w:type="paragraph" w:styleId="ac">
    <w:name w:val="Normal (Web)"/>
    <w:basedOn w:val="a"/>
    <w:uiPriority w:val="99"/>
    <w:unhideWhenUsed/>
    <w:rsid w:val="00C73A07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C73A07"/>
    <w:pPr>
      <w:ind w:firstLineChars="0" w:firstLine="0"/>
    </w:pPr>
  </w:style>
  <w:style w:type="paragraph" w:customStyle="1" w:styleId="ae">
    <w:name w:val="图注"/>
    <w:basedOn w:val="a4"/>
    <w:autoRedefine/>
    <w:qFormat/>
    <w:rsid w:val="00C73A07"/>
  </w:style>
  <w:style w:type="table" w:styleId="af">
    <w:name w:val="Table Grid"/>
    <w:basedOn w:val="a1"/>
    <w:uiPriority w:val="59"/>
    <w:qFormat/>
    <w:rsid w:val="00C73A0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C73A0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C73A0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C73A07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C73A07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C73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C73A07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C73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C73A07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C73A0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C73A0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C73A0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C73A07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C73A0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C73A0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C73A07"/>
    <w:pPr>
      <w:ind w:firstLineChars="0" w:firstLine="0"/>
    </w:pPr>
  </w:style>
  <w:style w:type="table" w:customStyle="1" w:styleId="Tablaconcuadrcula1">
    <w:name w:val="Tabla con cuadrícula1"/>
    <w:basedOn w:val="a1"/>
    <w:next w:val="af"/>
    <w:uiPriority w:val="39"/>
    <w:rsid w:val="0098522F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a1"/>
    <w:next w:val="af"/>
    <w:uiPriority w:val="39"/>
    <w:rsid w:val="0098522F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basedOn w:val="a0"/>
    <w:uiPriority w:val="99"/>
    <w:semiHidden/>
    <w:unhideWhenUsed/>
    <w:rsid w:val="0022157F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2157F"/>
    <w:rPr>
      <w:sz w:val="20"/>
      <w:szCs w:val="20"/>
    </w:rPr>
  </w:style>
  <w:style w:type="character" w:customStyle="1" w:styleId="aff1">
    <w:name w:val="批注文字 字符"/>
    <w:basedOn w:val="a0"/>
    <w:link w:val="aff0"/>
    <w:uiPriority w:val="99"/>
    <w:semiHidden/>
    <w:rsid w:val="0022157F"/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2157F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2215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rsid w:val="005D71D9"/>
    <w:rPr>
      <w:rFonts w:ascii="Tahoma" w:hAnsi="Tahoma" w:cs="Tahoma"/>
      <w:sz w:val="16"/>
      <w:szCs w:val="16"/>
    </w:rPr>
  </w:style>
  <w:style w:type="character" w:customStyle="1" w:styleId="aff5">
    <w:name w:val="批注框文本 字符"/>
    <w:basedOn w:val="a0"/>
    <w:link w:val="aff4"/>
    <w:uiPriority w:val="99"/>
    <w:semiHidden/>
    <w:rsid w:val="005D71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66BD1-ED63-4F7B-94D6-4CD82AFF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Emilia</cp:lastModifiedBy>
  <cp:revision>6</cp:revision>
  <dcterms:created xsi:type="dcterms:W3CDTF">2023-07-07T10:17:00Z</dcterms:created>
  <dcterms:modified xsi:type="dcterms:W3CDTF">2023-07-26T07:38:00Z</dcterms:modified>
</cp:coreProperties>
</file>